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438" w:rsidRDefault="0098472F" w:rsidP="00665094">
      <w:pPr>
        <w:tabs>
          <w:tab w:val="left" w:pos="6627"/>
        </w:tabs>
        <w:rPr>
          <w:rFonts w:ascii="Arial" w:eastAsia="Arial" w:hAnsi="Arial" w:cs="Arial"/>
          <w:b/>
          <w:sz w:val="26"/>
          <w:szCs w:val="26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5661660</wp:posOffset>
            </wp:positionH>
            <wp:positionV relativeFrom="paragraph">
              <wp:posOffset>0</wp:posOffset>
            </wp:positionV>
            <wp:extent cx="1095490" cy="885987"/>
            <wp:effectExtent l="0" t="0" r="0" b="9525"/>
            <wp:wrapThrough wrapText="bothSides">
              <wp:wrapPolygon edited="0">
                <wp:start x="0" y="0"/>
                <wp:lineTo x="0" y="21368"/>
                <wp:lineTo x="21037" y="21368"/>
                <wp:lineTo x="21037" y="0"/>
                <wp:lineTo x="0" y="0"/>
              </wp:wrapPolygon>
            </wp:wrapThrough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490" cy="885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5094">
        <w:rPr>
          <w:rFonts w:ascii="Arial" w:eastAsia="Arial" w:hAnsi="Arial" w:cs="Arial"/>
          <w:b/>
          <w:sz w:val="26"/>
          <w:szCs w:val="26"/>
        </w:rPr>
        <w:t xml:space="preserve">              </w:t>
      </w:r>
      <w:r>
        <w:rPr>
          <w:rFonts w:ascii="Arial" w:eastAsia="Arial" w:hAnsi="Arial" w:cs="Arial"/>
          <w:b/>
          <w:sz w:val="26"/>
          <w:szCs w:val="26"/>
        </w:rPr>
        <w:t xml:space="preserve">                            </w:t>
      </w:r>
      <w:r w:rsidR="002F0BFC">
        <w:rPr>
          <w:rFonts w:ascii="Arial" w:eastAsia="Arial" w:hAnsi="Arial" w:cs="Arial"/>
          <w:b/>
          <w:sz w:val="32"/>
          <w:szCs w:val="26"/>
        </w:rPr>
        <w:t>Outreach support r</w:t>
      </w:r>
      <w:r w:rsidR="002A5507" w:rsidRPr="00665094">
        <w:rPr>
          <w:rFonts w:ascii="Arial" w:eastAsia="Arial" w:hAnsi="Arial" w:cs="Arial"/>
          <w:b/>
          <w:sz w:val="32"/>
          <w:szCs w:val="26"/>
        </w:rPr>
        <w:t xml:space="preserve">eferral </w:t>
      </w:r>
      <w:r w:rsidR="002F0BFC">
        <w:rPr>
          <w:rFonts w:ascii="Arial" w:eastAsia="Arial" w:hAnsi="Arial" w:cs="Arial"/>
          <w:b/>
          <w:sz w:val="32"/>
          <w:szCs w:val="26"/>
        </w:rPr>
        <w:t>f</w:t>
      </w:r>
      <w:r>
        <w:rPr>
          <w:rFonts w:ascii="Arial" w:eastAsia="Arial" w:hAnsi="Arial" w:cs="Arial"/>
          <w:b/>
          <w:sz w:val="32"/>
          <w:szCs w:val="26"/>
        </w:rPr>
        <w:t>orm</w:t>
      </w:r>
    </w:p>
    <w:p w:rsidR="001C2438" w:rsidRDefault="001C2438">
      <w:pPr>
        <w:tabs>
          <w:tab w:val="left" w:pos="6627"/>
        </w:tabs>
        <w:jc w:val="center"/>
        <w:rPr>
          <w:rFonts w:ascii="Arial" w:eastAsia="Arial" w:hAnsi="Arial" w:cs="Arial"/>
          <w:b/>
          <w:sz w:val="24"/>
          <w:szCs w:val="24"/>
        </w:rPr>
      </w:pPr>
      <w:bookmarkStart w:id="2" w:name="_heading=h.h3x8itxsi1kz" w:colFirst="0" w:colLast="0"/>
      <w:bookmarkEnd w:id="2"/>
    </w:p>
    <w:p w:rsidR="001C2438" w:rsidRPr="00665094" w:rsidRDefault="002A5507">
      <w:pPr>
        <w:tabs>
          <w:tab w:val="left" w:pos="6627"/>
        </w:tabs>
        <w:jc w:val="center"/>
        <w:rPr>
          <w:rFonts w:ascii="Arial" w:eastAsia="Arial" w:hAnsi="Arial" w:cs="Arial"/>
          <w:i/>
          <w:sz w:val="24"/>
          <w:szCs w:val="24"/>
        </w:rPr>
      </w:pPr>
      <w:r w:rsidRPr="00665094">
        <w:rPr>
          <w:rFonts w:ascii="Arial" w:eastAsia="Arial" w:hAnsi="Arial" w:cs="Arial"/>
          <w:i/>
          <w:sz w:val="24"/>
          <w:szCs w:val="24"/>
        </w:rPr>
        <w:t>Response to initial referral should be within 10 school days of application</w:t>
      </w:r>
    </w:p>
    <w:tbl>
      <w:tblPr>
        <w:tblStyle w:val="a"/>
        <w:tblW w:w="10905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90"/>
        <w:gridCol w:w="3306"/>
        <w:gridCol w:w="309"/>
        <w:gridCol w:w="318"/>
        <w:gridCol w:w="4182"/>
      </w:tblGrid>
      <w:tr w:rsidR="001C2438" w:rsidTr="00665094">
        <w:tc>
          <w:tcPr>
            <w:tcW w:w="10905" w:type="dxa"/>
            <w:gridSpan w:val="5"/>
            <w:shd w:val="clear" w:color="auto" w:fill="C5E0B3" w:themeFill="accent6" w:themeFillTint="66"/>
          </w:tcPr>
          <w:p w:rsidR="001C2438" w:rsidRPr="0098472F" w:rsidRDefault="002A550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b/>
                <w:sz w:val="24"/>
                <w:szCs w:val="24"/>
              </w:rPr>
              <w:t>Information contact and monitoring</w:t>
            </w:r>
          </w:p>
          <w:p w:rsidR="00665094" w:rsidRPr="0098472F" w:rsidRDefault="00665094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1C2438" w:rsidTr="00665094">
        <w:trPr>
          <w:trHeight w:val="200"/>
        </w:trPr>
        <w:tc>
          <w:tcPr>
            <w:tcW w:w="2790" w:type="dxa"/>
            <w:shd w:val="clear" w:color="auto" w:fill="E2EFD9" w:themeFill="accent6" w:themeFillTint="33"/>
          </w:tcPr>
          <w:p w:rsidR="001C2438" w:rsidRPr="0098472F" w:rsidRDefault="002A550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sz w:val="24"/>
                <w:szCs w:val="24"/>
              </w:rPr>
              <w:t>School name</w:t>
            </w:r>
          </w:p>
          <w:p w:rsidR="00665094" w:rsidRPr="0098472F" w:rsidRDefault="0066509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8115" w:type="dxa"/>
            <w:gridSpan w:val="4"/>
          </w:tcPr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1C2438" w:rsidTr="00665094">
        <w:tc>
          <w:tcPr>
            <w:tcW w:w="2790" w:type="dxa"/>
            <w:shd w:val="clear" w:color="auto" w:fill="E2EFD9" w:themeFill="accent6" w:themeFillTint="33"/>
          </w:tcPr>
          <w:p w:rsidR="001C2438" w:rsidRPr="0098472F" w:rsidRDefault="002A5507" w:rsidP="0098472F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sz w:val="24"/>
                <w:szCs w:val="24"/>
              </w:rPr>
              <w:t>Contact staff members</w:t>
            </w:r>
            <w:r w:rsidR="00665094" w:rsidRPr="0098472F">
              <w:rPr>
                <w:rFonts w:ascii="Arial" w:eastAsia="Arial" w:hAnsi="Arial" w:cs="Arial"/>
                <w:sz w:val="24"/>
                <w:szCs w:val="24"/>
              </w:rPr>
              <w:t xml:space="preserve"> name</w:t>
            </w:r>
          </w:p>
        </w:tc>
        <w:tc>
          <w:tcPr>
            <w:tcW w:w="8115" w:type="dxa"/>
            <w:gridSpan w:val="4"/>
          </w:tcPr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1C2438" w:rsidTr="00665094">
        <w:trPr>
          <w:trHeight w:val="340"/>
        </w:trPr>
        <w:tc>
          <w:tcPr>
            <w:tcW w:w="2790" w:type="dxa"/>
            <w:shd w:val="clear" w:color="auto" w:fill="E2EFD9" w:themeFill="accent6" w:themeFillTint="33"/>
          </w:tcPr>
          <w:p w:rsidR="001C2438" w:rsidRPr="0098472F" w:rsidRDefault="0066509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sz w:val="24"/>
                <w:szCs w:val="24"/>
              </w:rPr>
              <w:t>Contact details</w:t>
            </w:r>
          </w:p>
        </w:tc>
        <w:tc>
          <w:tcPr>
            <w:tcW w:w="3615" w:type="dxa"/>
            <w:gridSpan w:val="2"/>
          </w:tcPr>
          <w:p w:rsidR="001C2438" w:rsidRPr="0098472F" w:rsidRDefault="002A550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sz w:val="24"/>
                <w:szCs w:val="24"/>
              </w:rPr>
              <w:t>Phone:</w:t>
            </w:r>
          </w:p>
        </w:tc>
        <w:tc>
          <w:tcPr>
            <w:tcW w:w="4500" w:type="dxa"/>
            <w:gridSpan w:val="2"/>
          </w:tcPr>
          <w:p w:rsidR="001C2438" w:rsidRPr="0098472F" w:rsidRDefault="002A550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sz w:val="24"/>
                <w:szCs w:val="24"/>
              </w:rPr>
              <w:t>Email:</w:t>
            </w:r>
          </w:p>
        </w:tc>
      </w:tr>
      <w:tr w:rsidR="001C2438" w:rsidTr="00665094">
        <w:trPr>
          <w:trHeight w:val="340"/>
        </w:trPr>
        <w:tc>
          <w:tcPr>
            <w:tcW w:w="2790" w:type="dxa"/>
            <w:shd w:val="clear" w:color="auto" w:fill="E2EFD9" w:themeFill="accent6" w:themeFillTint="33"/>
          </w:tcPr>
          <w:p w:rsidR="001C2438" w:rsidRPr="0098472F" w:rsidRDefault="002A5507" w:rsidP="0066509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sz w:val="24"/>
                <w:szCs w:val="24"/>
              </w:rPr>
              <w:t xml:space="preserve">Referral date  </w:t>
            </w:r>
          </w:p>
        </w:tc>
        <w:tc>
          <w:tcPr>
            <w:tcW w:w="8115" w:type="dxa"/>
            <w:gridSpan w:val="4"/>
            <w:shd w:val="clear" w:color="auto" w:fill="auto"/>
          </w:tcPr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1C2438" w:rsidTr="00665094">
        <w:tc>
          <w:tcPr>
            <w:tcW w:w="2790" w:type="dxa"/>
            <w:shd w:val="clear" w:color="auto" w:fill="E2EFD9" w:themeFill="accent6" w:themeFillTint="33"/>
          </w:tcPr>
          <w:p w:rsidR="001C2438" w:rsidRPr="0098472F" w:rsidRDefault="002A550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sz w:val="24"/>
                <w:szCs w:val="24"/>
              </w:rPr>
              <w:t>Type of referral</w:t>
            </w:r>
          </w:p>
        </w:tc>
        <w:tc>
          <w:tcPr>
            <w:tcW w:w="8115" w:type="dxa"/>
            <w:gridSpan w:val="4"/>
          </w:tcPr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:rsidR="001C2438" w:rsidRPr="0098472F" w:rsidRDefault="0066509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sz w:val="24"/>
                <w:szCs w:val="24"/>
              </w:rPr>
              <w:t xml:space="preserve">Student </w:t>
            </w:r>
            <w:r w:rsidR="002A5507">
              <w:rPr>
                <w:rFonts w:ascii="Arial" w:eastAsia="Arial" w:hAnsi="Arial" w:cs="Arial"/>
                <w:sz w:val="24"/>
                <w:szCs w:val="24"/>
              </w:rPr>
              <w:t>focus r</w:t>
            </w:r>
            <w:r w:rsidR="002A5507" w:rsidRPr="0098472F">
              <w:rPr>
                <w:rFonts w:ascii="Arial" w:eastAsia="Arial" w:hAnsi="Arial" w:cs="Arial"/>
                <w:sz w:val="24"/>
                <w:szCs w:val="24"/>
              </w:rPr>
              <w:t xml:space="preserve">eferral                           </w:t>
            </w:r>
            <w:r w:rsidR="002A5507" w:rsidRPr="0098472F"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1689100</wp:posOffset>
                      </wp:positionH>
                      <wp:positionV relativeFrom="paragraph">
                        <wp:posOffset>12700</wp:posOffset>
                      </wp:positionV>
                      <wp:extent cx="260350" cy="193675"/>
                      <wp:effectExtent l="0" t="0" r="0" b="0"/>
                      <wp:wrapNone/>
                      <wp:docPr id="32" name="Rounded Rectangl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22175" y="3689513"/>
                                <a:ext cx="247650" cy="18097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accent6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C2438" w:rsidRDefault="001C243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1689100</wp:posOffset>
                      </wp:positionH>
                      <wp:positionV relativeFrom="paragraph">
                        <wp:posOffset>12700</wp:posOffset>
                      </wp:positionV>
                      <wp:extent cx="260350" cy="193675"/>
                      <wp:effectExtent b="0" l="0" r="0" t="0"/>
                      <wp:wrapNone/>
                      <wp:docPr id="32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60350" cy="19367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:rsidR="001C2438" w:rsidRPr="0098472F" w:rsidRDefault="0066509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hidden="0" allowOverlap="1">
                      <wp:simplePos x="0" y="0"/>
                      <wp:positionH relativeFrom="column">
                        <wp:posOffset>1689100</wp:posOffset>
                      </wp:positionH>
                      <wp:positionV relativeFrom="paragraph">
                        <wp:posOffset>12700</wp:posOffset>
                      </wp:positionV>
                      <wp:extent cx="260350" cy="193675"/>
                      <wp:effectExtent l="0" t="0" r="0" b="0"/>
                      <wp:wrapNone/>
                      <wp:docPr id="34" name="Rounded Rectangl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19367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accent6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C2438" w:rsidRDefault="001C243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Rounded Rectangle 34" o:spid="_x0000_s1027" style="position:absolute;margin-left:133pt;margin-top:1pt;width:20.5pt;height:15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" fillcolor="white [3201]" strokecolor="#70ad47 [3209]" strokeweight="1pt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:rsidR="001C2438" w:rsidRDefault="001C243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2A5507">
              <w:rPr>
                <w:rFonts w:ascii="Arial" w:eastAsia="Arial" w:hAnsi="Arial" w:cs="Arial"/>
                <w:sz w:val="24"/>
                <w:szCs w:val="24"/>
              </w:rPr>
              <w:t>School focus r</w:t>
            </w:r>
            <w:r w:rsidR="002A5507" w:rsidRPr="0098472F">
              <w:rPr>
                <w:rFonts w:ascii="Arial" w:eastAsia="Arial" w:hAnsi="Arial" w:cs="Arial"/>
                <w:sz w:val="24"/>
                <w:szCs w:val="24"/>
              </w:rPr>
              <w:t>eferral</w:t>
            </w:r>
          </w:p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:rsidR="001C2438" w:rsidRPr="0098472F" w:rsidRDefault="002A550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sz w:val="24"/>
                <w:szCs w:val="24"/>
              </w:rPr>
              <w:t>I</w:t>
            </w:r>
            <w:r w:rsidRPr="0098472F"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hidden="0" allowOverlap="1">
                      <wp:simplePos x="0" y="0"/>
                      <wp:positionH relativeFrom="column">
                        <wp:posOffset>1689100</wp:posOffset>
                      </wp:positionH>
                      <wp:positionV relativeFrom="paragraph">
                        <wp:posOffset>0</wp:posOffset>
                      </wp:positionV>
                      <wp:extent cx="260350" cy="193675"/>
                      <wp:effectExtent l="0" t="0" r="0" b="0"/>
                      <wp:wrapNone/>
                      <wp:docPr id="33" name="Rounded Rectang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22175" y="3689513"/>
                                <a:ext cx="247650" cy="18097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accent6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C2438" w:rsidRDefault="001C2438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1689100</wp:posOffset>
                      </wp:positionH>
                      <wp:positionV relativeFrom="paragraph">
                        <wp:posOffset>0</wp:posOffset>
                      </wp:positionV>
                      <wp:extent cx="260350" cy="193675"/>
                      <wp:effectExtent b="0" l="0" r="0" t="0"/>
                      <wp:wrapNone/>
                      <wp:docPr id="33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60350" cy="19367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rFonts w:ascii="Arial" w:eastAsia="Arial" w:hAnsi="Arial" w:cs="Arial"/>
                <w:sz w:val="24"/>
                <w:szCs w:val="24"/>
              </w:rPr>
              <w:t>nreach</w:t>
            </w:r>
          </w:p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1C2438" w:rsidTr="00665094">
        <w:tc>
          <w:tcPr>
            <w:tcW w:w="2790" w:type="dxa"/>
            <w:shd w:val="clear" w:color="auto" w:fill="E2EFD9" w:themeFill="accent6" w:themeFillTint="33"/>
          </w:tcPr>
          <w:p w:rsidR="001C2438" w:rsidRPr="0098472F" w:rsidRDefault="002A550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sz w:val="24"/>
                <w:szCs w:val="24"/>
              </w:rPr>
              <w:t>Reason(s) for the referral</w:t>
            </w:r>
          </w:p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8115" w:type="dxa"/>
            <w:gridSpan w:val="4"/>
          </w:tcPr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1C2438" w:rsidTr="00665094">
        <w:tc>
          <w:tcPr>
            <w:tcW w:w="2790" w:type="dxa"/>
            <w:shd w:val="clear" w:color="auto" w:fill="E2EFD9" w:themeFill="accent6" w:themeFillTint="33"/>
          </w:tcPr>
          <w:p w:rsidR="001C2438" w:rsidRPr="0098472F" w:rsidRDefault="0098472F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Desired outcome</w:t>
            </w:r>
            <w:r w:rsidR="002A5507" w:rsidRPr="0098472F">
              <w:rPr>
                <w:rFonts w:ascii="Arial" w:eastAsia="Arial" w:hAnsi="Arial" w:cs="Arial"/>
                <w:sz w:val="24"/>
                <w:szCs w:val="24"/>
              </w:rPr>
              <w:t>s</w:t>
            </w:r>
          </w:p>
        </w:tc>
        <w:tc>
          <w:tcPr>
            <w:tcW w:w="8115" w:type="dxa"/>
            <w:gridSpan w:val="4"/>
          </w:tcPr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1C2438" w:rsidTr="00665094">
        <w:tc>
          <w:tcPr>
            <w:tcW w:w="10905" w:type="dxa"/>
            <w:gridSpan w:val="5"/>
            <w:shd w:val="clear" w:color="auto" w:fill="E2EFD9" w:themeFill="accent6" w:themeFillTint="33"/>
          </w:tcPr>
          <w:p w:rsidR="001C2438" w:rsidRPr="0098472F" w:rsidRDefault="0098472F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Student</w:t>
            </w:r>
            <w:r w:rsidR="002A5507" w:rsidRPr="0098472F">
              <w:rPr>
                <w:rFonts w:ascii="Arial" w:eastAsia="Arial" w:hAnsi="Arial" w:cs="Arial"/>
                <w:b/>
                <w:sz w:val="24"/>
                <w:szCs w:val="24"/>
              </w:rPr>
              <w:t xml:space="preserve"> details – if applicable</w:t>
            </w:r>
          </w:p>
          <w:p w:rsidR="00665094" w:rsidRPr="0098472F" w:rsidRDefault="00665094" w:rsidP="00665094">
            <w:pPr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i/>
                <w:sz w:val="22"/>
                <w:szCs w:val="24"/>
              </w:rPr>
              <w:t>There is an expectation that this referral has been discussed with parents regarding the pupil’s engagement with this service.</w:t>
            </w:r>
          </w:p>
        </w:tc>
      </w:tr>
      <w:tr w:rsidR="001C2438" w:rsidTr="0098472F">
        <w:trPr>
          <w:trHeight w:val="338"/>
        </w:trPr>
        <w:tc>
          <w:tcPr>
            <w:tcW w:w="2790" w:type="dxa"/>
            <w:shd w:val="clear" w:color="auto" w:fill="E2EFD9" w:themeFill="accent6" w:themeFillTint="33"/>
          </w:tcPr>
          <w:p w:rsidR="001C2438" w:rsidRPr="0098472F" w:rsidRDefault="002A550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sz w:val="24"/>
                <w:szCs w:val="24"/>
              </w:rPr>
              <w:t>Name</w:t>
            </w:r>
          </w:p>
        </w:tc>
        <w:tc>
          <w:tcPr>
            <w:tcW w:w="3306" w:type="dxa"/>
          </w:tcPr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4809" w:type="dxa"/>
            <w:gridSpan w:val="3"/>
          </w:tcPr>
          <w:p w:rsidR="001C2438" w:rsidRPr="0098472F" w:rsidRDefault="002A550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sz w:val="24"/>
                <w:szCs w:val="24"/>
              </w:rPr>
              <w:t>Unique Pupil Number (UPN):</w:t>
            </w:r>
          </w:p>
        </w:tc>
      </w:tr>
      <w:tr w:rsidR="001C2438" w:rsidTr="0098472F">
        <w:trPr>
          <w:trHeight w:val="218"/>
        </w:trPr>
        <w:tc>
          <w:tcPr>
            <w:tcW w:w="2790" w:type="dxa"/>
            <w:shd w:val="clear" w:color="auto" w:fill="E2EFD9" w:themeFill="accent6" w:themeFillTint="33"/>
          </w:tcPr>
          <w:p w:rsidR="001C2438" w:rsidRPr="0098472F" w:rsidRDefault="002A550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sz w:val="24"/>
                <w:szCs w:val="24"/>
              </w:rPr>
              <w:t>Date of birth:</w:t>
            </w:r>
          </w:p>
        </w:tc>
        <w:tc>
          <w:tcPr>
            <w:tcW w:w="3306" w:type="dxa"/>
          </w:tcPr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4809" w:type="dxa"/>
            <w:gridSpan w:val="3"/>
          </w:tcPr>
          <w:p w:rsidR="001C2438" w:rsidRPr="0098472F" w:rsidRDefault="002A550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sz w:val="24"/>
                <w:szCs w:val="24"/>
              </w:rPr>
              <w:t>Gender:</w:t>
            </w:r>
          </w:p>
        </w:tc>
      </w:tr>
      <w:tr w:rsidR="001C2438" w:rsidTr="00665094">
        <w:trPr>
          <w:trHeight w:val="938"/>
        </w:trPr>
        <w:tc>
          <w:tcPr>
            <w:tcW w:w="2790" w:type="dxa"/>
            <w:shd w:val="clear" w:color="auto" w:fill="E2EFD9" w:themeFill="accent6" w:themeFillTint="33"/>
          </w:tcPr>
          <w:p w:rsidR="001C2438" w:rsidRPr="0098472F" w:rsidRDefault="002A550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sz w:val="24"/>
                <w:szCs w:val="24"/>
              </w:rPr>
              <w:t>Existing involvement or support of any other services</w:t>
            </w:r>
          </w:p>
        </w:tc>
        <w:tc>
          <w:tcPr>
            <w:tcW w:w="8115" w:type="dxa"/>
            <w:gridSpan w:val="4"/>
          </w:tcPr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1C2438" w:rsidTr="00665094">
        <w:tc>
          <w:tcPr>
            <w:tcW w:w="2790" w:type="dxa"/>
            <w:shd w:val="clear" w:color="auto" w:fill="E2EFD9" w:themeFill="accent6" w:themeFillTint="33"/>
          </w:tcPr>
          <w:p w:rsidR="001C2438" w:rsidRPr="0098472F" w:rsidRDefault="0098472F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sz w:val="24"/>
                <w:szCs w:val="24"/>
              </w:rPr>
              <w:t>Student’s</w:t>
            </w:r>
            <w:r w:rsidR="002A5507" w:rsidRPr="0098472F">
              <w:rPr>
                <w:rFonts w:ascii="Arial" w:eastAsia="Arial" w:hAnsi="Arial" w:cs="Arial"/>
                <w:sz w:val="24"/>
                <w:szCs w:val="24"/>
              </w:rPr>
              <w:t xml:space="preserve"> main presenting need(s):</w:t>
            </w:r>
          </w:p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8115" w:type="dxa"/>
            <w:gridSpan w:val="4"/>
          </w:tcPr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1C2438" w:rsidTr="00665094">
        <w:tc>
          <w:tcPr>
            <w:tcW w:w="10905" w:type="dxa"/>
            <w:gridSpan w:val="5"/>
            <w:shd w:val="clear" w:color="auto" w:fill="E2EFD9" w:themeFill="accent6" w:themeFillTint="33"/>
          </w:tcPr>
          <w:p w:rsidR="001C2438" w:rsidRPr="0098472F" w:rsidRDefault="0098472F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b/>
                <w:sz w:val="24"/>
                <w:szCs w:val="24"/>
              </w:rPr>
              <w:t>Woodlands School</w:t>
            </w:r>
            <w:r w:rsidR="002A5507" w:rsidRPr="0098472F">
              <w:rPr>
                <w:rFonts w:ascii="Arial" w:eastAsia="Arial" w:hAnsi="Arial" w:cs="Arial"/>
                <w:b/>
                <w:sz w:val="24"/>
                <w:szCs w:val="24"/>
              </w:rPr>
              <w:t xml:space="preserve"> use only</w:t>
            </w:r>
          </w:p>
          <w:p w:rsidR="0098472F" w:rsidRPr="0098472F" w:rsidRDefault="0098472F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1C2438" w:rsidTr="00665094">
        <w:tc>
          <w:tcPr>
            <w:tcW w:w="2790" w:type="dxa"/>
            <w:shd w:val="clear" w:color="auto" w:fill="E2EFD9" w:themeFill="accent6" w:themeFillTint="33"/>
          </w:tcPr>
          <w:p w:rsidR="001C2438" w:rsidRPr="0098472F" w:rsidRDefault="002A550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sz w:val="24"/>
                <w:szCs w:val="24"/>
              </w:rPr>
              <w:t>Staff member allocated</w:t>
            </w:r>
          </w:p>
          <w:p w:rsidR="0098472F" w:rsidRPr="0098472F" w:rsidRDefault="0098472F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933" w:type="dxa"/>
            <w:gridSpan w:val="3"/>
          </w:tcPr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4182" w:type="dxa"/>
          </w:tcPr>
          <w:p w:rsidR="001C2438" w:rsidRPr="0098472F" w:rsidRDefault="002A550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sz w:val="24"/>
                <w:szCs w:val="24"/>
              </w:rPr>
              <w:t>Date of initial response:</w:t>
            </w:r>
          </w:p>
        </w:tc>
      </w:tr>
      <w:tr w:rsidR="001C2438" w:rsidTr="00665094">
        <w:tc>
          <w:tcPr>
            <w:tcW w:w="2790" w:type="dxa"/>
            <w:shd w:val="clear" w:color="auto" w:fill="E2EFD9" w:themeFill="accent6" w:themeFillTint="33"/>
          </w:tcPr>
          <w:p w:rsidR="001C2438" w:rsidRPr="0098472F" w:rsidRDefault="002A550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sz w:val="24"/>
                <w:szCs w:val="24"/>
              </w:rPr>
              <w:t>Actions &amp; advice &amp; Dates</w:t>
            </w:r>
          </w:p>
        </w:tc>
        <w:tc>
          <w:tcPr>
            <w:tcW w:w="3933" w:type="dxa"/>
            <w:gridSpan w:val="3"/>
          </w:tcPr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4182" w:type="dxa"/>
          </w:tcPr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1C2438" w:rsidTr="00665094">
        <w:tc>
          <w:tcPr>
            <w:tcW w:w="2790" w:type="dxa"/>
            <w:shd w:val="clear" w:color="auto" w:fill="E2EFD9" w:themeFill="accent6" w:themeFillTint="33"/>
          </w:tcPr>
          <w:p w:rsidR="001C2438" w:rsidRPr="0098472F" w:rsidRDefault="002A550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8472F">
              <w:rPr>
                <w:rFonts w:ascii="Arial" w:eastAsia="Arial" w:hAnsi="Arial" w:cs="Arial"/>
                <w:sz w:val="24"/>
                <w:szCs w:val="24"/>
              </w:rPr>
              <w:t>Evaluation given &amp; completed Dates)</w:t>
            </w:r>
          </w:p>
        </w:tc>
        <w:tc>
          <w:tcPr>
            <w:tcW w:w="3933" w:type="dxa"/>
            <w:gridSpan w:val="3"/>
          </w:tcPr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4182" w:type="dxa"/>
          </w:tcPr>
          <w:p w:rsidR="001C2438" w:rsidRPr="0098472F" w:rsidRDefault="001C2438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:rsidR="001C2438" w:rsidRDefault="001C2438">
      <w:pPr>
        <w:rPr>
          <w:rFonts w:ascii="Arial" w:eastAsia="Arial" w:hAnsi="Arial" w:cs="Arial"/>
          <w:sz w:val="24"/>
          <w:szCs w:val="24"/>
        </w:rPr>
      </w:pPr>
    </w:p>
    <w:p w:rsidR="001C2438" w:rsidRDefault="002A5507">
      <w:pPr>
        <w:tabs>
          <w:tab w:val="left" w:pos="6627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Email completed forms to </w:t>
      </w:r>
      <w:hyperlink r:id="rId11" w:history="1">
        <w:r w:rsidR="0098472F" w:rsidRPr="00A1228A">
          <w:rPr>
            <w:rStyle w:val="Hyperlink"/>
            <w:rFonts w:ascii="Arial" w:eastAsia="Arial" w:hAnsi="Arial" w:cs="Arial"/>
            <w:sz w:val="24"/>
            <w:szCs w:val="24"/>
          </w:rPr>
          <w:t>schooloffice@woodlands.luton.sch.uk</w:t>
        </w:r>
      </w:hyperlink>
      <w:r w:rsidR="0098472F">
        <w:rPr>
          <w:rFonts w:ascii="Arial" w:eastAsia="Arial" w:hAnsi="Arial" w:cs="Arial"/>
          <w:sz w:val="24"/>
          <w:szCs w:val="24"/>
        </w:rPr>
        <w:t xml:space="preserve"> and mark for the attention of Caroline Lowry Deputy Headteacher </w:t>
      </w:r>
    </w:p>
    <w:p w:rsidR="001C2438" w:rsidRDefault="001C2438">
      <w:pPr>
        <w:rPr>
          <w:rFonts w:ascii="Arial" w:eastAsia="Arial" w:hAnsi="Arial" w:cs="Arial"/>
          <w:sz w:val="24"/>
          <w:szCs w:val="24"/>
        </w:rPr>
      </w:pPr>
    </w:p>
    <w:p w:rsidR="001C2438" w:rsidRDefault="001C2438">
      <w:pPr>
        <w:rPr>
          <w:rFonts w:ascii="Arial" w:eastAsia="Arial" w:hAnsi="Arial" w:cs="Arial"/>
        </w:rPr>
      </w:pPr>
    </w:p>
    <w:sectPr w:rsidR="001C2438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438"/>
    <w:rsid w:val="001C2438"/>
    <w:rsid w:val="002A5507"/>
    <w:rsid w:val="002F0BFC"/>
    <w:rsid w:val="00665094"/>
    <w:rsid w:val="0098472F"/>
    <w:rsid w:val="00D22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AF22A24-91DB-4F88-813B-B010CC71C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67A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DE3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semiHidden/>
    <w:rsid w:val="00DE3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DE367A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5B167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B1679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11" Type="http://schemas.openxmlformats.org/officeDocument/2006/relationships/hyperlink" Target="mailto:schooloffice@woodlands.luton.sch.uk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3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TShNU7VDHLBY4u3m/CFp7kzsp/w==">AMUW2mWIKXPU7onRLKOsldr1Nh1cNP6JV/g/mBKxacs7g9n3SE5YkDGHB7VDGj/tNeQ8UB2nP6ebnh/rT5Yz1TYforD3iKJX80AVWrl7Kmuj1U6wgVxjxv6LmiGrOSbGSc4aMyoVeyZY10DLquwpTRYQFFClsxlKCw==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Hilary Davies</dc:creator>
  <cp:lastModifiedBy>Caroline Lowry</cp:lastModifiedBy>
  <cp:revision>2</cp:revision>
  <dcterms:created xsi:type="dcterms:W3CDTF">2025-09-29T07:24:00Z</dcterms:created>
  <dcterms:modified xsi:type="dcterms:W3CDTF">2025-09-29T07:24:00Z</dcterms:modified>
</cp:coreProperties>
</file>