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D89" w:rsidRDefault="00F068CB">
      <w:pPr>
        <w:ind w:left="0" w:hanging="2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8583ED3" wp14:editId="1C6F175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95490" cy="885987"/>
            <wp:effectExtent l="0" t="0" r="0" b="9525"/>
            <wp:wrapThrough wrapText="bothSides">
              <wp:wrapPolygon edited="0">
                <wp:start x="0" y="0"/>
                <wp:lineTo x="0" y="21368"/>
                <wp:lineTo x="21037" y="21368"/>
                <wp:lineTo x="21037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490" cy="88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6D89" w:rsidRDefault="00DD6D89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:rsidR="00F068CB" w:rsidRDefault="00F068CB" w:rsidP="00F068CB">
      <w:pPr>
        <w:tabs>
          <w:tab w:val="left" w:pos="6627"/>
        </w:tabs>
        <w:ind w:left="1" w:hanging="3"/>
        <w:rPr>
          <w:rFonts w:ascii="Arial" w:eastAsia="Arial" w:hAnsi="Arial" w:cs="Arial"/>
          <w:b/>
          <w:sz w:val="26"/>
          <w:szCs w:val="26"/>
        </w:rPr>
      </w:pPr>
      <w:bookmarkStart w:id="1" w:name="_heading=h.gjdgxs" w:colFirst="0" w:colLast="0"/>
      <w:bookmarkEnd w:id="1"/>
      <w:r>
        <w:rPr>
          <w:rFonts w:ascii="Arial" w:eastAsia="Arial" w:hAnsi="Arial" w:cs="Arial"/>
          <w:b/>
          <w:sz w:val="26"/>
          <w:szCs w:val="26"/>
        </w:rPr>
        <w:t xml:space="preserve">                                     </w:t>
      </w:r>
      <w:r w:rsidRPr="00665094">
        <w:rPr>
          <w:rFonts w:ascii="Arial" w:eastAsia="Arial" w:hAnsi="Arial" w:cs="Arial"/>
          <w:b/>
          <w:sz w:val="32"/>
          <w:szCs w:val="26"/>
        </w:rPr>
        <w:t xml:space="preserve">Outreach Support </w:t>
      </w:r>
      <w:r>
        <w:rPr>
          <w:rFonts w:ascii="Arial" w:eastAsia="Arial" w:hAnsi="Arial" w:cs="Arial"/>
          <w:b/>
          <w:sz w:val="32"/>
          <w:szCs w:val="26"/>
        </w:rPr>
        <w:t>Evaluation</w:t>
      </w:r>
      <w:r w:rsidRPr="00665094">
        <w:rPr>
          <w:rFonts w:ascii="Arial" w:eastAsia="Arial" w:hAnsi="Arial" w:cs="Arial"/>
          <w:b/>
          <w:sz w:val="32"/>
          <w:szCs w:val="26"/>
        </w:rPr>
        <w:t xml:space="preserve"> </w:t>
      </w:r>
      <w:r>
        <w:rPr>
          <w:rFonts w:ascii="Arial" w:eastAsia="Arial" w:hAnsi="Arial" w:cs="Arial"/>
          <w:b/>
          <w:sz w:val="32"/>
          <w:szCs w:val="26"/>
        </w:rPr>
        <w:t>Form</w:t>
      </w: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pStyle w:val="Heading2"/>
        <w:ind w:left="0" w:hanging="2"/>
        <w:jc w:val="center"/>
      </w:pPr>
    </w:p>
    <w:p w:rsidR="00DD6D89" w:rsidRDefault="00DD6D89">
      <w:pPr>
        <w:ind w:left="0" w:hanging="2"/>
      </w:pPr>
    </w:p>
    <w:tbl>
      <w:tblPr>
        <w:tblStyle w:val="a"/>
        <w:tblW w:w="10920" w:type="dxa"/>
        <w:tblInd w:w="-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0"/>
        <w:gridCol w:w="1860"/>
        <w:gridCol w:w="2115"/>
        <w:gridCol w:w="1980"/>
        <w:gridCol w:w="1695"/>
      </w:tblGrid>
      <w:tr w:rsidR="00DD6D89">
        <w:trPr>
          <w:cantSplit/>
        </w:trPr>
        <w:tc>
          <w:tcPr>
            <w:tcW w:w="5130" w:type="dxa"/>
            <w:gridSpan w:val="2"/>
          </w:tcPr>
          <w:p w:rsidR="00DD6D89" w:rsidRDefault="00F068C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Student</w:t>
            </w:r>
            <w:r w:rsidR="00232E93">
              <w:rPr>
                <w:rFonts w:ascii="Calibri" w:eastAsia="Calibri" w:hAnsi="Calibri" w:cs="Calibri"/>
                <w:b/>
              </w:rPr>
              <w:t xml:space="preserve"> name</w:t>
            </w:r>
            <w:r>
              <w:rPr>
                <w:rFonts w:ascii="Calibri" w:eastAsia="Calibri" w:hAnsi="Calibri" w:cs="Calibri"/>
                <w:b/>
              </w:rPr>
              <w:t xml:space="preserve"> (if applicable)</w:t>
            </w:r>
          </w:p>
        </w:tc>
        <w:tc>
          <w:tcPr>
            <w:tcW w:w="5790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5130" w:type="dxa"/>
            <w:gridSpan w:val="2"/>
          </w:tcPr>
          <w:p w:rsidR="00DD6D89" w:rsidRDefault="00F068C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School</w:t>
            </w:r>
          </w:p>
        </w:tc>
        <w:tc>
          <w:tcPr>
            <w:tcW w:w="5790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5130" w:type="dxa"/>
            <w:gridSpan w:val="2"/>
          </w:tcPr>
          <w:p w:rsidR="00DD6D89" w:rsidRDefault="00F068C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Name of referrer</w:t>
            </w:r>
          </w:p>
        </w:tc>
        <w:tc>
          <w:tcPr>
            <w:tcW w:w="5790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  <w:trHeight w:val="200"/>
        </w:trPr>
        <w:tc>
          <w:tcPr>
            <w:tcW w:w="5130" w:type="dxa"/>
            <w:gridSpan w:val="2"/>
          </w:tcPr>
          <w:p w:rsidR="00DD6D89" w:rsidRDefault="00232E93">
            <w:pPr>
              <w:ind w:left="0" w:hanging="2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Date of i</w:t>
            </w:r>
            <w:r w:rsidR="00F068CB">
              <w:rPr>
                <w:rFonts w:ascii="Calibri" w:eastAsia="Calibri" w:hAnsi="Calibri" w:cs="Calibri"/>
                <w:b/>
              </w:rPr>
              <w:t>nitial contact &amp; end of support</w:t>
            </w:r>
          </w:p>
        </w:tc>
        <w:tc>
          <w:tcPr>
            <w:tcW w:w="5790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5130" w:type="dxa"/>
            <w:gridSpan w:val="2"/>
          </w:tcPr>
          <w:p w:rsidR="00DD6D89" w:rsidRDefault="00F068CB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Woodlands School names staff involved</w:t>
            </w:r>
          </w:p>
        </w:tc>
        <w:tc>
          <w:tcPr>
            <w:tcW w:w="5790" w:type="dxa"/>
            <w:gridSpan w:val="3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  <w:shd w:val="clear" w:color="auto" w:fill="808080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c>
          <w:tcPr>
            <w:tcW w:w="3270" w:type="dxa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Tick appropriate boxes in terms of satisfaction</w:t>
            </w:r>
          </w:p>
        </w:tc>
        <w:tc>
          <w:tcPr>
            <w:tcW w:w="1860" w:type="dxa"/>
          </w:tcPr>
          <w:p w:rsidR="00DD6D89" w:rsidRDefault="00232E93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Very satisfied</w:t>
            </w:r>
          </w:p>
        </w:tc>
        <w:tc>
          <w:tcPr>
            <w:tcW w:w="2115" w:type="dxa"/>
          </w:tcPr>
          <w:p w:rsidR="00DD6D89" w:rsidRDefault="00232E93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Quite satisfied</w:t>
            </w:r>
          </w:p>
        </w:tc>
        <w:tc>
          <w:tcPr>
            <w:tcW w:w="1980" w:type="dxa"/>
          </w:tcPr>
          <w:p w:rsidR="00DD6D89" w:rsidRDefault="00232E93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Not very satisfied</w:t>
            </w:r>
          </w:p>
        </w:tc>
        <w:tc>
          <w:tcPr>
            <w:tcW w:w="1695" w:type="dxa"/>
          </w:tcPr>
          <w:p w:rsidR="00DD6D89" w:rsidRDefault="00232E93">
            <w:pPr>
              <w:ind w:left="0" w:hanging="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Dissatisfied</w:t>
            </w:r>
          </w:p>
        </w:tc>
      </w:tr>
      <w:tr w:rsidR="00DD6D89">
        <w:tc>
          <w:tcPr>
            <w:tcW w:w="3270" w:type="dxa"/>
          </w:tcPr>
          <w:p w:rsidR="00DD6D89" w:rsidRDefault="00232E93" w:rsidP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referral process and communication with Training and Induction Lead at Woodlands School </w:t>
            </w:r>
          </w:p>
        </w:tc>
        <w:tc>
          <w:tcPr>
            <w:tcW w:w="186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11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c>
          <w:tcPr>
            <w:tcW w:w="3270" w:type="dxa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Initial training and strategies/resources shared 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86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11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c>
          <w:tcPr>
            <w:tcW w:w="3270" w:type="dxa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Subsequent advice/Input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86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11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c>
          <w:tcPr>
            <w:tcW w:w="3270" w:type="dxa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Improved pupil outcomes as a result of support &amp; partnership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86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211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1695" w:type="dxa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  <w:shd w:val="clear" w:color="auto" w:fill="808080"/>
          </w:tcPr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were the most successful aspects of the support?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How could the support be improved?  What changes could you suggest if the support were to be repeated?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DD6D89">
        <w:trPr>
          <w:cantSplit/>
        </w:trPr>
        <w:tc>
          <w:tcPr>
            <w:tcW w:w="10920" w:type="dxa"/>
            <w:gridSpan w:val="5"/>
          </w:tcPr>
          <w:p w:rsidR="00DD6D89" w:rsidRDefault="00232E93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Additional comments.</w:t>
            </w: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  <w:p w:rsidR="00DD6D89" w:rsidRDefault="00DD6D89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</w:tbl>
    <w:p w:rsidR="00DD6D89" w:rsidRDefault="00DD6D89">
      <w:pPr>
        <w:ind w:left="0" w:hanging="2"/>
        <w:rPr>
          <w:rFonts w:ascii="Arial" w:eastAsia="Arial" w:hAnsi="Arial" w:cs="Arial"/>
        </w:rPr>
      </w:pPr>
    </w:p>
    <w:p w:rsidR="00F068CB" w:rsidRDefault="00F068CB" w:rsidP="00F068CB">
      <w:pPr>
        <w:tabs>
          <w:tab w:val="left" w:pos="6627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Email completed evaluation forms to </w:t>
      </w:r>
      <w:hyperlink r:id="rId6" w:history="1">
        <w:r w:rsidRPr="00A1228A">
          <w:rPr>
            <w:rStyle w:val="Hyperlink"/>
            <w:rFonts w:ascii="Arial" w:eastAsia="Arial" w:hAnsi="Arial" w:cs="Arial"/>
          </w:rPr>
          <w:t>schooloffice@woodlands.luton.sch.uk</w:t>
        </w:r>
      </w:hyperlink>
      <w:r>
        <w:rPr>
          <w:rFonts w:ascii="Arial" w:eastAsia="Arial" w:hAnsi="Arial" w:cs="Arial"/>
        </w:rPr>
        <w:t xml:space="preserve"> and mark for the attention of Caroline Lowry Deputy Headteacher </w:t>
      </w:r>
    </w:p>
    <w:p w:rsidR="00DD6D89" w:rsidRDefault="00DD6D89">
      <w:pPr>
        <w:ind w:left="0" w:hanging="2"/>
      </w:pPr>
    </w:p>
    <w:sectPr w:rsidR="00DD6D89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89"/>
    <w:rsid w:val="00232E93"/>
    <w:rsid w:val="00733AD9"/>
    <w:rsid w:val="00DD6D89"/>
    <w:rsid w:val="00F0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5F5ECC-55F8-4087-9303-216E7520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pPr>
      <w:keepNext/>
      <w:jc w:val="center"/>
    </w:pPr>
    <w:rPr>
      <w:rFonts w:ascii="Arial" w:hAnsi="Arial" w:cs="Arial"/>
      <w:sz w:val="32"/>
    </w:rPr>
  </w:style>
  <w:style w:type="paragraph" w:styleId="Heading2">
    <w:name w:val="heading 2"/>
    <w:basedOn w:val="Normal"/>
    <w:next w:val="Normal"/>
    <w:pPr>
      <w:keepNext/>
      <w:jc w:val="both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pPr>
      <w:keepNext/>
      <w:jc w:val="both"/>
      <w:outlineLvl w:val="2"/>
    </w:pPr>
    <w:rPr>
      <w:rFonts w:ascii="Arial" w:hAnsi="Arial" w:cs="Arial"/>
      <w:b/>
      <w:bCs/>
      <w:u w:val="single"/>
    </w:rPr>
  </w:style>
  <w:style w:type="paragraph" w:styleId="Heading4">
    <w:name w:val="heading 4"/>
    <w:basedOn w:val="Normal"/>
    <w:next w:val="Normal"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jc w:val="both"/>
    </w:pPr>
    <w:rPr>
      <w:rFonts w:ascii="Arial" w:hAnsi="Arial" w:cs="Arial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F068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hooloffice@woodlands.luton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t1QUFAftpMn8Lh+uBYcZbq/6iPA==">AMUW2mXK5qNCae5JcJ7zRYy9Ouvm1vNSmCyFx9s8BoVG//SfdXR9GyJH7s1+oKGG9jgUJ7KSiIvJ+ySqqDJnZ1wUX6VW3tsRLYc8d38r7Vr0Wa7aowufBYM=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Caroline Lowry</cp:lastModifiedBy>
  <cp:revision>2</cp:revision>
  <dcterms:created xsi:type="dcterms:W3CDTF">2025-09-29T07:23:00Z</dcterms:created>
  <dcterms:modified xsi:type="dcterms:W3CDTF">2025-09-29T07:23:00Z</dcterms:modified>
</cp:coreProperties>
</file>