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45"/>
        <w:gridCol w:w="1985.0000000000002"/>
        <w:gridCol w:w="1985.0000000000002"/>
        <w:gridCol w:w="1985.0000000000002"/>
        <w:tblGridChange w:id="0">
          <w:tblGrid>
            <w:gridCol w:w="3045"/>
            <w:gridCol w:w="1985.0000000000002"/>
            <w:gridCol w:w="1985.0000000000002"/>
            <w:gridCol w:w="1985.0000000000002"/>
          </w:tblGrid>
        </w:tblGridChange>
      </w:tblGrid>
      <w:tr>
        <w:trPr>
          <w:cantSplit w:val="0"/>
          <w:trHeight w:val="936" w:hRule="atLeast"/>
          <w:tblHeader w:val="0"/>
        </w:trPr>
        <w:tc>
          <w:tcPr/>
          <w:p w:rsidR="00000000" w:rsidDel="00000000" w:rsidP="00000000" w:rsidRDefault="00000000" w:rsidRPr="00000000" w14:paraId="00000002">
            <w:pPr>
              <w:rPr>
                <w:b w:val="1"/>
                <w:sz w:val="44"/>
                <w:szCs w:val="44"/>
              </w:rPr>
            </w:pPr>
            <w:r w:rsidDel="00000000" w:rsidR="00000000" w:rsidRPr="00000000">
              <w:rPr>
                <w:b w:val="1"/>
                <w:color w:val="00b0f0"/>
                <w:sz w:val="44"/>
                <w:szCs w:val="44"/>
                <w:rtl w:val="0"/>
              </w:rPr>
              <w:t xml:space="preserve">Time and Date:</w:t>
            </w:r>
            <w:r w:rsidDel="00000000" w:rsidR="00000000" w:rsidRPr="00000000">
              <w:rPr>
                <w:rtl w:val="0"/>
              </w:rPr>
            </w:r>
          </w:p>
        </w:tc>
        <w:tc>
          <w:tcPr>
            <w:gridSpan w:val="3"/>
          </w:tcPr>
          <w:p w:rsidR="00000000" w:rsidDel="00000000" w:rsidP="00000000" w:rsidRDefault="00000000" w:rsidRPr="00000000" w14:paraId="00000003">
            <w:pPr>
              <w:rPr/>
            </w:pPr>
            <w:r w:rsidDel="00000000" w:rsidR="00000000" w:rsidRPr="00000000">
              <w:rPr>
                <w:rtl w:val="0"/>
              </w:rPr>
              <w:t xml:space="preserve">22/10/2025</w:t>
            </w:r>
          </w:p>
          <w:p w:rsidR="00000000" w:rsidDel="00000000" w:rsidP="00000000" w:rsidRDefault="00000000" w:rsidRPr="00000000" w14:paraId="00000004">
            <w:pPr>
              <w:rPr/>
            </w:pPr>
            <w:r w:rsidDel="00000000" w:rsidR="00000000" w:rsidRPr="00000000">
              <w:rPr>
                <w:rtl w:val="0"/>
              </w:rPr>
              <w:t xml:space="preserve">13:45 – 14:20</w:t>
            </w:r>
          </w:p>
        </w:tc>
      </w:tr>
      <w:tr>
        <w:trPr>
          <w:cantSplit w:val="0"/>
          <w:trHeight w:val="937.7734374999999" w:hRule="atLeast"/>
          <w:tblHeader w:val="0"/>
        </w:trPr>
        <w:tc>
          <w:tcPr/>
          <w:p w:rsidR="00000000" w:rsidDel="00000000" w:rsidP="00000000" w:rsidRDefault="00000000" w:rsidRPr="00000000" w14:paraId="00000007">
            <w:pPr>
              <w:rPr>
                <w:b w:val="1"/>
                <w:sz w:val="40"/>
                <w:szCs w:val="40"/>
              </w:rPr>
            </w:pPr>
            <w:r w:rsidDel="00000000" w:rsidR="00000000" w:rsidRPr="00000000">
              <w:rPr>
                <w:b w:val="1"/>
                <w:color w:val="00b0f0"/>
                <w:sz w:val="40"/>
                <w:szCs w:val="40"/>
                <w:rtl w:val="0"/>
              </w:rPr>
              <w:t xml:space="preserve">Attendees:</w:t>
            </w:r>
            <w:r w:rsidDel="00000000" w:rsidR="00000000" w:rsidRPr="00000000">
              <w:rPr>
                <w:rtl w:val="0"/>
              </w:rPr>
            </w:r>
          </w:p>
        </w:tc>
        <w:tc>
          <w:tcPr/>
          <w:p w:rsidR="00000000" w:rsidDel="00000000" w:rsidP="00000000" w:rsidRDefault="00000000" w:rsidRPr="00000000" w14:paraId="00000008">
            <w:pPr>
              <w:rPr/>
            </w:pPr>
            <w:r w:rsidDel="00000000" w:rsidR="00000000" w:rsidRPr="00000000">
              <w:rPr>
                <w:rtl w:val="0"/>
              </w:rPr>
              <w:t xml:space="preserve">Oscar                   Amy</w:t>
            </w:r>
          </w:p>
          <w:p w:rsidR="00000000" w:rsidDel="00000000" w:rsidP="00000000" w:rsidRDefault="00000000" w:rsidRPr="00000000" w14:paraId="00000009">
            <w:pPr>
              <w:rPr/>
            </w:pPr>
            <w:r w:rsidDel="00000000" w:rsidR="00000000" w:rsidRPr="00000000">
              <w:rPr>
                <w:rtl w:val="0"/>
              </w:rPr>
              <w:t xml:space="preserve">Rudy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c>
        <w:tc>
          <w:tcPr/>
          <w:p w:rsidR="00000000" w:rsidDel="00000000" w:rsidP="00000000" w:rsidRDefault="00000000" w:rsidRPr="00000000" w14:paraId="0000000C">
            <w:pPr>
              <w:rPr/>
            </w:pPr>
            <w:r w:rsidDel="00000000" w:rsidR="00000000" w:rsidRPr="00000000">
              <w:rPr>
                <w:rtl w:val="0"/>
              </w:rPr>
              <w:t xml:space="preserve">Tafari</w:t>
            </w:r>
          </w:p>
          <w:p w:rsidR="00000000" w:rsidDel="00000000" w:rsidP="00000000" w:rsidRDefault="00000000" w:rsidRPr="00000000" w14:paraId="0000000D">
            <w:pPr>
              <w:rPr/>
            </w:pPr>
            <w:r w:rsidDel="00000000" w:rsidR="00000000" w:rsidRPr="00000000">
              <w:rPr>
                <w:rtl w:val="0"/>
              </w:rPr>
              <w:t xml:space="preserve">Amilia</w:t>
            </w:r>
          </w:p>
          <w:p w:rsidR="00000000" w:rsidDel="00000000" w:rsidP="00000000" w:rsidRDefault="00000000" w:rsidRPr="00000000" w14:paraId="0000000E">
            <w:pPr>
              <w:rPr/>
            </w:pPr>
            <w:r w:rsidDel="00000000" w:rsidR="00000000" w:rsidRPr="00000000">
              <w:rPr>
                <w:rtl w:val="0"/>
              </w:rPr>
              <w:t xml:space="preserve">Abir</w:t>
            </w:r>
          </w:p>
        </w:tc>
        <w:tc>
          <w:tcPr/>
          <w:p w:rsidR="00000000" w:rsidDel="00000000" w:rsidP="00000000" w:rsidRDefault="00000000" w:rsidRPr="00000000" w14:paraId="0000000F">
            <w:pPr>
              <w:rPr/>
            </w:pPr>
            <w:r w:rsidDel="00000000" w:rsidR="00000000" w:rsidRPr="00000000">
              <w:rPr>
                <w:rtl w:val="0"/>
              </w:rPr>
              <w:t xml:space="preserve">Ubaidur</w:t>
            </w:r>
          </w:p>
          <w:p w:rsidR="00000000" w:rsidDel="00000000" w:rsidP="00000000" w:rsidRDefault="00000000" w:rsidRPr="00000000" w14:paraId="00000010">
            <w:pPr>
              <w:rPr/>
            </w:pPr>
            <w:r w:rsidDel="00000000" w:rsidR="00000000" w:rsidRPr="00000000">
              <w:rPr>
                <w:rtl w:val="0"/>
              </w:rPr>
              <w:t xml:space="preserve">Darnell</w:t>
            </w:r>
          </w:p>
          <w:p w:rsidR="00000000" w:rsidDel="00000000" w:rsidP="00000000" w:rsidRDefault="00000000" w:rsidRPr="00000000" w14:paraId="00000011">
            <w:pPr>
              <w:rPr/>
            </w:pPr>
            <w:r w:rsidDel="00000000" w:rsidR="00000000" w:rsidRPr="00000000">
              <w:rPr>
                <w:rtl w:val="0"/>
              </w:rPr>
              <w:t xml:space="preserve">Freddie</w:t>
            </w:r>
          </w:p>
        </w:tc>
      </w:tr>
      <w:tr>
        <w:trPr>
          <w:cantSplit w:val="0"/>
          <w:trHeight w:val="645" w:hRule="atLeast"/>
          <w:tblHeader w:val="0"/>
        </w:trPr>
        <w:tc>
          <w:tcPr/>
          <w:p w:rsidR="00000000" w:rsidDel="00000000" w:rsidP="00000000" w:rsidRDefault="00000000" w:rsidRPr="00000000" w14:paraId="00000012">
            <w:pPr>
              <w:rPr>
                <w:b w:val="1"/>
                <w:sz w:val="40"/>
                <w:szCs w:val="40"/>
              </w:rPr>
            </w:pPr>
            <w:r w:rsidDel="00000000" w:rsidR="00000000" w:rsidRPr="00000000">
              <w:rPr>
                <w:b w:val="1"/>
                <w:color w:val="00b0f0"/>
                <w:sz w:val="40"/>
                <w:szCs w:val="40"/>
                <w:rtl w:val="0"/>
              </w:rPr>
              <w:t xml:space="preserve">Apologies:</w:t>
            </w:r>
            <w:r w:rsidDel="00000000" w:rsidR="00000000" w:rsidRPr="00000000">
              <w:rPr>
                <w:rtl w:val="0"/>
              </w:rPr>
            </w:r>
          </w:p>
        </w:tc>
        <w:tc>
          <w:tcPr>
            <w:gridSpan w:val="3"/>
          </w:tcPr>
          <w:p w:rsidR="00000000" w:rsidDel="00000000" w:rsidP="00000000" w:rsidRDefault="00000000" w:rsidRPr="00000000" w14:paraId="00000013">
            <w:pPr>
              <w:rPr/>
            </w:pPr>
            <w:r w:rsidDel="00000000" w:rsidR="00000000" w:rsidRPr="00000000">
              <w:rPr>
                <w:rtl w:val="0"/>
              </w:rPr>
              <w:t xml:space="preserve">Sean</w:t>
            </w:r>
          </w:p>
        </w:tc>
      </w:tr>
      <w:tr>
        <w:trPr>
          <w:cantSplit w:val="0"/>
          <w:trHeight w:val="2473" w:hRule="atLeast"/>
          <w:tblHeader w:val="0"/>
        </w:trPr>
        <w:tc>
          <w:tcPr/>
          <w:p w:rsidR="00000000" w:rsidDel="00000000" w:rsidP="00000000" w:rsidRDefault="00000000" w:rsidRPr="00000000" w14:paraId="00000016">
            <w:pPr>
              <w:rPr>
                <w:b w:val="1"/>
                <w:sz w:val="40"/>
                <w:szCs w:val="40"/>
              </w:rPr>
            </w:pPr>
            <w:r w:rsidDel="00000000" w:rsidR="00000000" w:rsidRPr="00000000">
              <w:rPr>
                <w:b w:val="1"/>
                <w:color w:val="00b0f0"/>
                <w:sz w:val="40"/>
                <w:szCs w:val="40"/>
                <w:rtl w:val="0"/>
              </w:rPr>
              <w:t xml:space="preserve">Key points:</w:t>
            </w:r>
            <w:r w:rsidDel="00000000" w:rsidR="00000000" w:rsidRPr="00000000">
              <w:rPr>
                <w:rtl w:val="0"/>
              </w:rPr>
            </w:r>
          </w:p>
        </w:tc>
        <w:tc>
          <w:tcPr>
            <w:gridSpan w:val="3"/>
          </w:tcPr>
          <w:p w:rsidR="00000000" w:rsidDel="00000000" w:rsidP="00000000" w:rsidRDefault="00000000" w:rsidRPr="00000000" w14:paraId="00000017">
            <w:pPr>
              <w:rPr>
                <w:b w:val="1"/>
              </w:rPr>
            </w:pPr>
            <w:r w:rsidDel="00000000" w:rsidR="00000000" w:rsidRPr="00000000">
              <w:rPr>
                <w:b w:val="1"/>
                <w:rtl w:val="0"/>
              </w:rPr>
              <w:t xml:space="preserve">Children in Need: 14</w:t>
            </w:r>
            <w:r w:rsidDel="00000000" w:rsidR="00000000" w:rsidRPr="00000000">
              <w:rPr>
                <w:b w:val="1"/>
                <w:vertAlign w:val="superscript"/>
                <w:rtl w:val="0"/>
              </w:rPr>
              <w:t xml:space="preserve">th</w:t>
            </w:r>
            <w:r w:rsidDel="00000000" w:rsidR="00000000" w:rsidRPr="00000000">
              <w:rPr>
                <w:b w:val="1"/>
                <w:rtl w:val="0"/>
              </w:rPr>
              <w:t xml:space="preserve"> November 2025</w:t>
            </w:r>
          </w:p>
          <w:p w:rsidR="00000000" w:rsidDel="00000000" w:rsidP="00000000" w:rsidRDefault="00000000" w:rsidRPr="00000000" w14:paraId="00000018">
            <w:pPr>
              <w:rPr/>
            </w:pPr>
            <w:r w:rsidDel="00000000" w:rsidR="00000000" w:rsidRPr="00000000">
              <w:rPr>
                <w:rtl w:val="0"/>
              </w:rPr>
              <w:t xml:space="preserve">School council were given a choice of themes from the CIN website, and we have decided on spotty and sparkles. They would also like a cake sale.</w:t>
            </w:r>
          </w:p>
          <w:p w:rsidR="00000000" w:rsidDel="00000000" w:rsidP="00000000" w:rsidRDefault="00000000" w:rsidRPr="00000000" w14:paraId="00000019">
            <w:pPr>
              <w:rPr>
                <w:b w:val="1"/>
              </w:rPr>
            </w:pPr>
            <w:r w:rsidDel="00000000" w:rsidR="00000000" w:rsidRPr="00000000">
              <w:rPr>
                <w:b w:val="1"/>
                <w:rtl w:val="0"/>
              </w:rPr>
              <w:t xml:space="preserve">Local issues</w:t>
            </w:r>
          </w:p>
          <w:p w:rsidR="00000000" w:rsidDel="00000000" w:rsidP="00000000" w:rsidRDefault="00000000" w:rsidRPr="00000000" w14:paraId="0000001A">
            <w:pPr>
              <w:rPr/>
            </w:pPr>
            <w:r w:rsidDel="00000000" w:rsidR="00000000" w:rsidRPr="00000000">
              <w:rPr>
                <w:rtl w:val="0"/>
              </w:rPr>
              <w:t xml:space="preserve">School crossing was discussed, they were asked if it is currently safe to cross the road. The replies were ‘No’. We discussed what crossing would be best, they said ‘Zebra’. We also discussed where we think the crossing should be placed, They feel it should not be near the roundabout. </w:t>
            </w:r>
          </w:p>
          <w:p w:rsidR="00000000" w:rsidDel="00000000" w:rsidP="00000000" w:rsidRDefault="00000000" w:rsidRPr="00000000" w14:paraId="0000001B">
            <w:pPr>
              <w:rPr/>
            </w:pPr>
            <w:r w:rsidDel="00000000" w:rsidR="00000000" w:rsidRPr="00000000">
              <w:rPr>
                <w:rtl w:val="0"/>
              </w:rPr>
              <w:t xml:space="preserve">They discussed the school and the wider environment. In their area they would like to see a cleaner environment/streets.</w:t>
            </w:r>
          </w:p>
          <w:p w:rsidR="00000000" w:rsidDel="00000000" w:rsidP="00000000" w:rsidRDefault="00000000" w:rsidRPr="00000000" w14:paraId="0000001C">
            <w:pPr>
              <w:rPr/>
            </w:pPr>
            <w:r w:rsidDel="00000000" w:rsidR="00000000" w:rsidRPr="00000000">
              <w:rPr>
                <w:rtl w:val="0"/>
              </w:rPr>
              <w:t xml:space="preserve">More rubbish and recycling bins across Luton to encourage people to pick up their rubbish.</w:t>
            </w:r>
          </w:p>
          <w:p w:rsidR="00000000" w:rsidDel="00000000" w:rsidP="00000000" w:rsidRDefault="00000000" w:rsidRPr="00000000" w14:paraId="0000001D">
            <w:pPr>
              <w:rPr/>
            </w:pPr>
            <w:r w:rsidDel="00000000" w:rsidR="00000000" w:rsidRPr="00000000">
              <w:rPr>
                <w:rtl w:val="0"/>
              </w:rPr>
              <w:t xml:space="preserve">More youth clubs in Luton.</w:t>
            </w:r>
          </w:p>
          <w:p w:rsidR="00000000" w:rsidDel="00000000" w:rsidP="00000000" w:rsidRDefault="00000000" w:rsidRPr="00000000" w14:paraId="0000001E">
            <w:pPr>
              <w:rPr/>
            </w:pPr>
            <w:r w:rsidDel="00000000" w:rsidR="00000000" w:rsidRPr="00000000">
              <w:rPr>
                <w:rtl w:val="0"/>
              </w:rPr>
              <w:t xml:space="preserve">In the school environment they said more IPads would be nice.</w:t>
            </w:r>
          </w:p>
          <w:p w:rsidR="00000000" w:rsidDel="00000000" w:rsidP="00000000" w:rsidRDefault="00000000" w:rsidRPr="00000000" w14:paraId="0000001F">
            <w:pPr>
              <w:rPr/>
            </w:pPr>
            <w:r w:rsidDel="00000000" w:rsidR="00000000" w:rsidRPr="00000000">
              <w:rPr>
                <w:rtl w:val="0"/>
              </w:rPr>
              <w:t xml:space="preserve">Could the trampoline be fixed in the playground? </w:t>
            </w:r>
          </w:p>
          <w:p w:rsidR="00000000" w:rsidDel="00000000" w:rsidP="00000000" w:rsidRDefault="00000000" w:rsidRPr="00000000" w14:paraId="00000020">
            <w:pPr>
              <w:rPr/>
            </w:pPr>
            <w:r w:rsidDel="00000000" w:rsidR="00000000" w:rsidRPr="00000000">
              <w:rPr>
                <w:rtl w:val="0"/>
              </w:rPr>
              <w:t xml:space="preserve">One Pupil said that the children in wheelchairs need more, as they only have the roundabout.</w:t>
            </w:r>
          </w:p>
        </w:tc>
      </w:tr>
      <w:tr>
        <w:trPr>
          <w:cantSplit w:val="0"/>
          <w:trHeight w:val="2620" w:hRule="atLeast"/>
          <w:tblHeader w:val="0"/>
        </w:trPr>
        <w:tc>
          <w:tcPr/>
          <w:p w:rsidR="00000000" w:rsidDel="00000000" w:rsidP="00000000" w:rsidRDefault="00000000" w:rsidRPr="00000000" w14:paraId="00000023">
            <w:pPr>
              <w:rPr>
                <w:b w:val="1"/>
                <w:sz w:val="40"/>
                <w:szCs w:val="40"/>
              </w:rPr>
            </w:pPr>
            <w:r w:rsidDel="00000000" w:rsidR="00000000" w:rsidRPr="00000000">
              <w:rPr>
                <w:b w:val="1"/>
                <w:color w:val="00b0f0"/>
                <w:sz w:val="40"/>
                <w:szCs w:val="40"/>
                <w:rtl w:val="0"/>
              </w:rPr>
              <w:t xml:space="preserve">Next steps:</w:t>
            </w:r>
            <w:r w:rsidDel="00000000" w:rsidR="00000000" w:rsidRPr="00000000">
              <w:rPr>
                <w:rtl w:val="0"/>
              </w:rPr>
            </w:r>
          </w:p>
        </w:tc>
        <w:tc>
          <w:tcPr>
            <w:gridSpan w:val="3"/>
          </w:tcPr>
          <w:p w:rsidR="00000000" w:rsidDel="00000000" w:rsidP="00000000" w:rsidRDefault="00000000" w:rsidRPr="00000000" w14:paraId="00000024">
            <w:pPr>
              <w:rPr/>
            </w:pPr>
            <w:r w:rsidDel="00000000" w:rsidR="00000000" w:rsidRPr="00000000">
              <w:rPr>
                <w:rtl w:val="0"/>
              </w:rPr>
              <w:t xml:space="preserve">To discuss posters being made for pedestrian crossing, this could also be linked with the students from Lea Manor also.</w:t>
            </w:r>
          </w:p>
          <w:p w:rsidR="00000000" w:rsidDel="00000000" w:rsidP="00000000" w:rsidRDefault="00000000" w:rsidRPr="00000000" w14:paraId="00000025">
            <w:pPr>
              <w:rPr/>
            </w:pPr>
            <w:r w:rsidDel="00000000" w:rsidR="00000000" w:rsidRPr="00000000">
              <w:rPr>
                <w:rtl w:val="0"/>
              </w:rPr>
              <w:t xml:space="preserve">Linking up with other specials schools to talk about the wider environment and the issues in their area, and what their ideas they have come up with. </w:t>
            </w:r>
          </w:p>
          <w:p w:rsidR="00000000" w:rsidDel="00000000" w:rsidP="00000000" w:rsidRDefault="00000000" w:rsidRPr="00000000" w14:paraId="00000026">
            <w:pPr>
              <w:rPr/>
            </w:pPr>
            <w:r w:rsidDel="00000000" w:rsidR="00000000" w:rsidRPr="00000000">
              <w:rPr>
                <w:rtl w:val="0"/>
              </w:rPr>
              <w:t xml:space="preserve">To also form links with Lea Manor high school, this will be facilitated by Angus Stewart (Lea Manor) and myself.</w:t>
            </w:r>
          </w:p>
          <w:p w:rsidR="00000000" w:rsidDel="00000000" w:rsidP="00000000" w:rsidRDefault="00000000" w:rsidRPr="00000000" w14:paraId="00000027">
            <w:pPr>
              <w:rPr/>
            </w:pPr>
            <w:bookmarkStart w:colFirst="0" w:colLast="0" w:name="_heading=h.iuidmwwscdg4" w:id="0"/>
            <w:bookmarkEnd w:id="0"/>
            <w:r w:rsidDel="00000000" w:rsidR="00000000" w:rsidRPr="00000000">
              <w:rPr>
                <w:rtl w:val="0"/>
              </w:rPr>
              <w:t xml:space="preserve">To film a video with the help from students from Lea Manor High School, and students from the Woodlands school council. This is to highlight why the pedestrian crossing is so important. </w:t>
            </w:r>
          </w:p>
        </w:tc>
      </w:tr>
      <w:tr>
        <w:trPr>
          <w:cantSplit w:val="0"/>
          <w:trHeight w:val="750" w:hRule="atLeast"/>
          <w:tblHeader w:val="0"/>
        </w:trPr>
        <w:tc>
          <w:tcPr/>
          <w:p w:rsidR="00000000" w:rsidDel="00000000" w:rsidP="00000000" w:rsidRDefault="00000000" w:rsidRPr="00000000" w14:paraId="0000002A">
            <w:pPr>
              <w:rPr>
                <w:b w:val="1"/>
                <w:sz w:val="40"/>
                <w:szCs w:val="40"/>
              </w:rPr>
            </w:pPr>
            <w:r w:rsidDel="00000000" w:rsidR="00000000" w:rsidRPr="00000000">
              <w:rPr>
                <w:b w:val="1"/>
                <w:color w:val="00b0f0"/>
                <w:sz w:val="40"/>
                <w:szCs w:val="40"/>
                <w:rtl w:val="0"/>
              </w:rPr>
              <w:t xml:space="preserve">Next meeting</w:t>
            </w:r>
            <w:r w:rsidDel="00000000" w:rsidR="00000000" w:rsidRPr="00000000">
              <w:rPr>
                <w:rtl w:val="0"/>
              </w:rPr>
            </w:r>
          </w:p>
        </w:tc>
        <w:tc>
          <w:tcPr>
            <w:gridSpan w:val="3"/>
          </w:tcPr>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26</w:t>
            </w:r>
            <w:r w:rsidDel="00000000" w:rsidR="00000000" w:rsidRPr="00000000">
              <w:rPr>
                <w:vertAlign w:val="superscript"/>
                <w:rtl w:val="0"/>
              </w:rPr>
              <w:t xml:space="preserve">th</w:t>
            </w:r>
            <w:r w:rsidDel="00000000" w:rsidR="00000000" w:rsidRPr="00000000">
              <w:rPr>
                <w:rtl w:val="0"/>
              </w:rPr>
              <w:t xml:space="preserve"> November 2025</w:t>
            </w:r>
          </w:p>
        </w:tc>
      </w:tr>
    </w:tbl>
    <w:p w:rsidR="00000000" w:rsidDel="00000000" w:rsidP="00000000" w:rsidRDefault="00000000" w:rsidRPr="00000000" w14:paraId="0000002F">
      <w:pPr>
        <w:rPr/>
      </w:pP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1"/>
        <w:i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i w:val="0"/>
        <w:smallCaps w:val="0"/>
        <w:strike w:val="0"/>
        <w:color w:val="000000"/>
        <w:sz w:val="40"/>
        <w:szCs w:val="40"/>
        <w:u w:val="none"/>
        <w:shd w:fill="auto" w:val="clear"/>
        <w:vertAlign w:val="baseline"/>
        <w:rtl w:val="0"/>
      </w:rPr>
      <w:t xml:space="preserve">                       School council meeting minutes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C4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3C4A7E"/>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4A7E"/>
  </w:style>
  <w:style w:type="paragraph" w:styleId="Footer">
    <w:name w:val="footer"/>
    <w:basedOn w:val="Normal"/>
    <w:link w:val="FooterChar"/>
    <w:uiPriority w:val="99"/>
    <w:unhideWhenUsed w:val="1"/>
    <w:rsid w:val="003C4A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4A7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9AqDYW7kJ0RxFsOpQz4WdTALiQ==">CgMxLjAyDmguaXVpZG13d3NjZGc0OAByITEtU2QwanhzcjhRUkdSUHNHQVBPMGZGMWtRQkY0NVZGSw==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2025-10-23T12:48:00Z</dcterms:created>
  <dc:creator>Nichola Sage</dc:creator>
</cp:coreProperties>
</file>